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CD" w:rsidRDefault="007973CD" w:rsidP="000F6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ANEXO I</w:t>
      </w:r>
    </w:p>
    <w:p w:rsidR="000603AD" w:rsidRPr="000F6041" w:rsidRDefault="00B0080B" w:rsidP="000F6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Psi</w:t>
      </w:r>
      <w:bookmarkStart w:id="0" w:name="_GoBack"/>
      <w:bookmarkEnd w:id="0"/>
      <w:r w:rsidR="000F6041" w:rsidRPr="000F6041">
        <w:rPr>
          <w:rFonts w:ascii="Times New Roman" w:hAnsi="Times New Roman" w:cs="Times New Roman"/>
          <w:b/>
          <w:sz w:val="28"/>
          <w:szCs w:val="28"/>
        </w:rPr>
        <w:t>cólogo</w:t>
      </w:r>
      <w:r>
        <w:rPr>
          <w:rFonts w:ascii="Times New Roman" w:hAnsi="Times New Roman" w:cs="Times New Roman"/>
          <w:b/>
          <w:sz w:val="28"/>
          <w:szCs w:val="28"/>
        </w:rPr>
        <w:t xml:space="preserve"> (a)</w:t>
      </w:r>
    </w:p>
    <w:tbl>
      <w:tblPr>
        <w:tblW w:w="10632" w:type="dxa"/>
        <w:tblInd w:w="-13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2835"/>
        <w:gridCol w:w="1985"/>
        <w:gridCol w:w="1984"/>
      </w:tblGrid>
      <w:tr w:rsidR="000F6041" w:rsidRPr="00D33A5E" w:rsidTr="007973CD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0F6041" w:rsidRPr="00D33A5E" w:rsidRDefault="000F6041" w:rsidP="00400137">
            <w:pPr>
              <w:pStyle w:val="Contedodetabela"/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33A5E">
              <w:rPr>
                <w:b/>
                <w:i/>
                <w:sz w:val="24"/>
                <w:szCs w:val="24"/>
              </w:rPr>
              <w:t>ESPECIFICAÇÃO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0F6041" w:rsidRPr="00D33A5E" w:rsidRDefault="000F6041" w:rsidP="00400137">
            <w:pPr>
              <w:pStyle w:val="Contedodetabela"/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33A5E">
              <w:rPr>
                <w:b/>
                <w:i/>
                <w:sz w:val="24"/>
                <w:szCs w:val="24"/>
              </w:rPr>
              <w:t>Pontuação Unitária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0F6041" w:rsidRPr="00D33A5E" w:rsidRDefault="000F6041" w:rsidP="00400137">
            <w:pPr>
              <w:pStyle w:val="Contedodetabela"/>
              <w:snapToGrid w:val="0"/>
              <w:jc w:val="both"/>
              <w:rPr>
                <w:b/>
                <w:i/>
                <w:sz w:val="24"/>
                <w:szCs w:val="24"/>
              </w:rPr>
            </w:pPr>
            <w:r w:rsidRPr="00D33A5E">
              <w:rPr>
                <w:b/>
                <w:i/>
                <w:sz w:val="24"/>
                <w:szCs w:val="24"/>
              </w:rPr>
              <w:t>Pontuação Máxima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0F6041" w:rsidRPr="00D33A5E" w:rsidRDefault="000F6041" w:rsidP="00400137">
            <w:pPr>
              <w:pStyle w:val="Contedodetabela"/>
              <w:snapToGrid w:val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Araceli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Sallet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</w:tcPr>
          <w:p w:rsidR="000F6041" w:rsidRPr="00D33A5E" w:rsidRDefault="000F6041" w:rsidP="000F6041">
            <w:pPr>
              <w:pStyle w:val="Contedodetabela"/>
              <w:snapToGrid w:val="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Grazieli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de Souza</w:t>
            </w:r>
          </w:p>
        </w:tc>
      </w:tr>
      <w:tr w:rsidR="000F6041" w:rsidRPr="00D33A5E" w:rsidTr="007973CD"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D33A5E">
              <w:rPr>
                <w:sz w:val="24"/>
                <w:szCs w:val="24"/>
              </w:rPr>
              <w:t>Curso de Doutorado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F6041" w:rsidRPr="00D33A5E" w:rsidTr="007973CD"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both"/>
              <w:rPr>
                <w:color w:val="FF0000"/>
                <w:sz w:val="24"/>
                <w:szCs w:val="24"/>
              </w:rPr>
            </w:pPr>
            <w:r w:rsidRPr="00D33A5E">
              <w:rPr>
                <w:sz w:val="24"/>
                <w:szCs w:val="24"/>
              </w:rPr>
              <w:t>Curso de Mestrado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F6041" w:rsidRPr="00D33A5E" w:rsidTr="007973CD"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rPr>
                <w:color w:val="FF0000"/>
              </w:rPr>
            </w:pPr>
            <w:r w:rsidRPr="00D33A5E">
              <w:t xml:space="preserve">Cursos de Especialização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</w:tr>
      <w:tr w:rsidR="000F6041" w:rsidRPr="00D33A5E" w:rsidTr="007973CD"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C74D2E" w:rsidRDefault="000F6041" w:rsidP="00400137">
            <w:pPr>
              <w:jc w:val="both"/>
            </w:pPr>
            <w:r w:rsidRPr="00D33A5E">
              <w:t xml:space="preserve">Cursos de </w:t>
            </w:r>
            <w:r>
              <w:t>curta</w:t>
            </w:r>
            <w:r w:rsidRPr="00D33A5E">
              <w:t xml:space="preserve"> duraç</w:t>
            </w:r>
            <w:r>
              <w:t>ão com carga horária acima de até 08 (oito)</w:t>
            </w:r>
            <w:r w:rsidRPr="00D33A5E">
              <w:t xml:space="preserve"> horas, relacionado à área da saúde.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F6041" w:rsidRPr="00D33A5E" w:rsidTr="007973CD"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jc w:val="both"/>
            </w:pPr>
            <w:r w:rsidRPr="00D33A5E">
              <w:t xml:space="preserve">Cursos de </w:t>
            </w:r>
            <w:r>
              <w:t>longa</w:t>
            </w:r>
            <w:r w:rsidRPr="00D33A5E">
              <w:t xml:space="preserve"> duraç</w:t>
            </w:r>
            <w:r>
              <w:t>ão com carga horária acima de 08 (oito)</w:t>
            </w:r>
            <w:r w:rsidRPr="00D33A5E">
              <w:t xml:space="preserve"> ho</w:t>
            </w:r>
            <w:r>
              <w:t>ras, relacionado à área da Psicologia</w:t>
            </w:r>
            <w:r w:rsidRPr="00D33A5E">
              <w:t xml:space="preserve">.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</w:tr>
      <w:tr w:rsidR="000F6041" w:rsidRPr="00D33A5E" w:rsidTr="007973CD"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D33A5E" w:rsidRDefault="000F6041" w:rsidP="00400137">
            <w:r w:rsidRPr="00D33A5E">
              <w:t>Experiência comprovada do exercício da profissão, mediante comprovação por meio de contrato, assinatura de CTPS ou outro meio idôneo.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33A5E">
              <w:rPr>
                <w:color w:val="000000"/>
                <w:sz w:val="24"/>
                <w:szCs w:val="24"/>
              </w:rPr>
              <w:t>0,5/mês comprovado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0F6041" w:rsidRPr="00D33A5E" w:rsidRDefault="000F6041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0F6041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3</w:t>
            </w:r>
            <w:proofErr w:type="gramEnd"/>
          </w:p>
        </w:tc>
      </w:tr>
      <w:tr w:rsidR="007973CD" w:rsidRPr="00D33A5E" w:rsidTr="007973CD"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3CD" w:rsidRPr="007973CD" w:rsidRDefault="007973CD" w:rsidP="00400137">
            <w:pPr>
              <w:rPr>
                <w:b/>
              </w:rPr>
            </w:pPr>
            <w:r w:rsidRPr="007973CD">
              <w:rPr>
                <w:b/>
              </w:rPr>
              <w:t>TOTAL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973CD" w:rsidRPr="00D33A5E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973CD" w:rsidRDefault="007973CD" w:rsidP="00400137">
            <w:pPr>
              <w:pStyle w:val="Contedodetabela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73CD" w:rsidRPr="007973CD" w:rsidRDefault="007973CD" w:rsidP="00400137">
            <w:pPr>
              <w:pStyle w:val="Contedodetabela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973CD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973CD" w:rsidRPr="007973CD" w:rsidRDefault="007973CD" w:rsidP="00400137">
            <w:pPr>
              <w:pStyle w:val="Contedodetabela"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7973CD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</w:tbl>
    <w:p w:rsidR="000F6041" w:rsidRDefault="000F6041"/>
    <w:sectPr w:rsidR="000F6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41"/>
    <w:rsid w:val="000603AD"/>
    <w:rsid w:val="000F6041"/>
    <w:rsid w:val="007973CD"/>
    <w:rsid w:val="00B0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0F6041"/>
    <w:pPr>
      <w:suppressLineNumbers/>
      <w:tabs>
        <w:tab w:val="left" w:pos="170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0F6041"/>
    <w:pPr>
      <w:suppressLineNumbers/>
      <w:tabs>
        <w:tab w:val="left" w:pos="170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F5E9-9E58-4032-99BC-6E5177EC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3</cp:revision>
  <dcterms:created xsi:type="dcterms:W3CDTF">2015-01-06T17:51:00Z</dcterms:created>
  <dcterms:modified xsi:type="dcterms:W3CDTF">2015-01-12T18:03:00Z</dcterms:modified>
</cp:coreProperties>
</file>